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CE30AB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0AB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CE30A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0A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528DF" w:rsidRPr="00CE30AB">
        <w:rPr>
          <w:sz w:val="28"/>
          <w:szCs w:val="28"/>
        </w:rPr>
        <w:t>Реконструкция КТП-108/400кВА с заменой КТП на 630кВА</w:t>
      </w:r>
      <w:r w:rsidRPr="00CE30A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CE30AB" w:rsidRDefault="00190ED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CE30A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CE30A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C3F39" w:rsidRPr="00CE30AB">
        <w:rPr>
          <w:sz w:val="28"/>
          <w:szCs w:val="28"/>
        </w:rPr>
        <w:t xml:space="preserve"> </w:t>
      </w:r>
      <w:r w:rsidR="00F528DF" w:rsidRPr="00CE30AB">
        <w:rPr>
          <w:sz w:val="28"/>
          <w:szCs w:val="28"/>
        </w:rPr>
        <w:t>Реконструкция КТП-108/400кВА с заменой КТП на 630кВА</w:t>
      </w:r>
      <w:r w:rsidR="00DC3F39" w:rsidRPr="00CE30AB">
        <w:rPr>
          <w:sz w:val="28"/>
          <w:szCs w:val="28"/>
        </w:rPr>
        <w:t>»</w:t>
      </w:r>
      <w:r w:rsidR="007B0715" w:rsidRPr="00CE30A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CE30A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CE30A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CE30A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</w:t>
      </w:r>
      <w:r w:rsidR="00DC3F39" w:rsidRPr="00CE3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CE30AB">
        <w:rPr>
          <w:rFonts w:ascii="Times New Roman" w:eastAsia="Times New Roman" w:hAnsi="Times New Roman" w:cs="Times New Roman"/>
          <w:sz w:val="24"/>
          <w:szCs w:val="24"/>
        </w:rPr>
        <w:t>дключения новых дополнительных нагрузок</w:t>
      </w:r>
      <w:r w:rsidR="00B23AAB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CE30A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CE30AB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CE30AB">
        <w:t xml:space="preserve"> </w:t>
      </w:r>
      <w:r w:rsidR="00F528DF" w:rsidRPr="00CE30AB">
        <w:rPr>
          <w:sz w:val="28"/>
          <w:szCs w:val="28"/>
        </w:rPr>
        <w:t>Реконструкция КТП-108/400кВА с заменой КТП на 630кВА</w:t>
      </w:r>
      <w:r w:rsidR="007B0715" w:rsidRPr="00CE30A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CE30A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CE30A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71317B" w:rsidRPr="00CE30AB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CE30AB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CE30A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CE30A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E30A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CE30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CE30A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CE30A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E30A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CE30A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CE3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CE30A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83417B" w:rsidRPr="00CE3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CE30A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A0A33" w:rsidRPr="00CE3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CE30A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марка провода —</w:t>
      </w:r>
      <w:r w:rsidR="00477711" w:rsidRPr="00CE3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CE30A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CE30AB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F528DF" w:rsidRPr="00CE30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CE30A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CE30A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CE30A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CE30AB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CE30A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CE30A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30AB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16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5716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 от суммарных показателей инвестиционной программы</w:t>
      </w:r>
    </w:p>
    <w:p w:rsidR="008715A4" w:rsidRPr="00CE30A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CE30AB" w:rsidRDefault="007B0715" w:rsidP="0057161A">
      <w:pPr>
        <w:tabs>
          <w:tab w:val="left" w:pos="9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528DF" w:rsidRPr="00CE30AB">
        <w:rPr>
          <w:sz w:val="28"/>
          <w:szCs w:val="28"/>
        </w:rPr>
        <w:t xml:space="preserve">Реконструкция КТП-108/400кВА с заменой КТП </w:t>
      </w:r>
      <w:r w:rsidR="00CE30AB" w:rsidRPr="00CE30AB">
        <w:rPr>
          <w:sz w:val="28"/>
          <w:szCs w:val="28"/>
        </w:rPr>
        <w:t>на</w:t>
      </w:r>
      <w:r w:rsidR="00F528DF" w:rsidRPr="00CE30AB">
        <w:rPr>
          <w:sz w:val="28"/>
          <w:szCs w:val="28"/>
        </w:rPr>
        <w:t>630кВА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57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замену </w:t>
      </w:r>
      <w:r w:rsidR="0071317B" w:rsidRPr="00CE30A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DC3F39" w:rsidRPr="00CE30AB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>0) в течение одного года:</w:t>
      </w:r>
    </w:p>
    <w:p w:rsidR="00DC3F39" w:rsidRPr="00CE30AB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CE30A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 КТП </w:t>
      </w:r>
      <w:r w:rsidR="00DC3F39" w:rsidRPr="00CE30A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FC5D48" w:rsidRPr="00CE30AB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FC5D48" w:rsidRPr="00CE30AB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 xml:space="preserve">0) </w:t>
      </w:r>
    </w:p>
    <w:p w:rsidR="008715A4" w:rsidRPr="00CE30AB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61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стоимость -</w:t>
      </w:r>
      <w:r w:rsidRPr="0057161A"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CE30A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E3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CE30AB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CE30A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CE30A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 w:rsidRPr="00CE30A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CE30AB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CE3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CE30AB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</w:r>
      <w:r w:rsidRPr="00CE30AB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CE30AB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CE30AB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CE30AB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CE30AB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CE30A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DC3F39" w:rsidRPr="00CE30A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/0,4 кВ/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FC5D48" w:rsidRPr="00CE30AB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8715A4" w:rsidRPr="00CE30AB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CE30AB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Pr="00CE30AB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CE30AB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CE30AB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CE30AB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Pr="00CE30AB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CE30AB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Pr="00CE30AB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CE30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 w:rsidRPr="00CE30A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CE30AB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8715A4" w:rsidRPr="00CE30AB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CE30AB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CE30AB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CE30AB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CE30AB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CE30AB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CE30AB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Pr="00CE30A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CE30AB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CE30AB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CE30AB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CE30AB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CE30AB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CE30AB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CE30AB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CE30AB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E30AB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ED0" w:rsidRDefault="00190ED0" w:rsidP="00AA7678">
      <w:pPr>
        <w:spacing w:after="0" w:line="240" w:lineRule="auto"/>
      </w:pPr>
      <w:r>
        <w:separator/>
      </w:r>
    </w:p>
  </w:endnote>
  <w:endnote w:type="continuationSeparator" w:id="1">
    <w:p w:rsidR="00190ED0" w:rsidRDefault="00190ED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F702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90ED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ED0" w:rsidRDefault="00190ED0" w:rsidP="00AA7678">
      <w:pPr>
        <w:spacing w:after="0" w:line="240" w:lineRule="auto"/>
      </w:pPr>
      <w:r>
        <w:separator/>
      </w:r>
    </w:p>
  </w:footnote>
  <w:footnote w:type="continuationSeparator" w:id="1">
    <w:p w:rsidR="00190ED0" w:rsidRDefault="00190ED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5747A"/>
    <w:rsid w:val="00190ED0"/>
    <w:rsid w:val="001A63CF"/>
    <w:rsid w:val="001B6232"/>
    <w:rsid w:val="001F18ED"/>
    <w:rsid w:val="001F3BE0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A3243"/>
    <w:rsid w:val="004E302D"/>
    <w:rsid w:val="0054026D"/>
    <w:rsid w:val="005413E9"/>
    <w:rsid w:val="0055353A"/>
    <w:rsid w:val="0057161A"/>
    <w:rsid w:val="00606711"/>
    <w:rsid w:val="006B795B"/>
    <w:rsid w:val="0071317B"/>
    <w:rsid w:val="00733D78"/>
    <w:rsid w:val="0073564D"/>
    <w:rsid w:val="00736AEE"/>
    <w:rsid w:val="00767051"/>
    <w:rsid w:val="00795C64"/>
    <w:rsid w:val="007B0715"/>
    <w:rsid w:val="007C49C9"/>
    <w:rsid w:val="007D3415"/>
    <w:rsid w:val="007E0B16"/>
    <w:rsid w:val="007F4996"/>
    <w:rsid w:val="007F7025"/>
    <w:rsid w:val="008160E1"/>
    <w:rsid w:val="0083417B"/>
    <w:rsid w:val="008C5060"/>
    <w:rsid w:val="008C7A90"/>
    <w:rsid w:val="00903D86"/>
    <w:rsid w:val="0092683B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62E2C"/>
    <w:rsid w:val="00CE0B69"/>
    <w:rsid w:val="00CE30AB"/>
    <w:rsid w:val="00CE5C1C"/>
    <w:rsid w:val="00CF1459"/>
    <w:rsid w:val="00CF7567"/>
    <w:rsid w:val="00D42407"/>
    <w:rsid w:val="00D6309B"/>
    <w:rsid w:val="00DC3F39"/>
    <w:rsid w:val="00E16CE3"/>
    <w:rsid w:val="00EC1F8F"/>
    <w:rsid w:val="00EC4A2C"/>
    <w:rsid w:val="00ED6A07"/>
    <w:rsid w:val="00EE1608"/>
    <w:rsid w:val="00F02812"/>
    <w:rsid w:val="00F13ED5"/>
    <w:rsid w:val="00F528DF"/>
    <w:rsid w:val="00F74631"/>
    <w:rsid w:val="00F82FDC"/>
    <w:rsid w:val="00F9331E"/>
    <w:rsid w:val="00FB7B60"/>
    <w:rsid w:val="00FC5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2016-10-28T07:39:00Z</cp:lastPrinted>
  <dcterms:created xsi:type="dcterms:W3CDTF">2018-03-05T10:36:00Z</dcterms:created>
  <dcterms:modified xsi:type="dcterms:W3CDTF">2018-03-05T12:15:00Z</dcterms:modified>
</cp:coreProperties>
</file>